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006" w:rsidRPr="00B7709B" w:rsidRDefault="002D5213" w:rsidP="00AF1CA5">
      <w:pPr>
        <w:autoSpaceDE w:val="0"/>
        <w:autoSpaceDN w:val="0"/>
        <w:adjustRightInd w:val="0"/>
        <w:jc w:val="center"/>
        <w:rPr>
          <w:rFonts w:asciiTheme="minorEastAsia" w:hAnsiTheme="minorEastAsia" w:cs="FangSong_GB2312-Identity-H"/>
          <w:b/>
          <w:color w:val="000000"/>
          <w:kern w:val="0"/>
          <w:sz w:val="32"/>
          <w:szCs w:val="32"/>
        </w:rPr>
      </w:pPr>
      <w:proofErr w:type="gramStart"/>
      <w:r>
        <w:rPr>
          <w:rFonts w:asciiTheme="minorEastAsia" w:hAnsiTheme="minorEastAsia" w:cs="FangSong_GB2312-Identity-H" w:hint="eastAsia"/>
          <w:b/>
          <w:color w:val="000000"/>
          <w:kern w:val="0"/>
          <w:sz w:val="32"/>
          <w:szCs w:val="32"/>
        </w:rPr>
        <w:t>一</w:t>
      </w:r>
      <w:proofErr w:type="gramEnd"/>
      <w:r>
        <w:rPr>
          <w:rFonts w:asciiTheme="minorEastAsia" w:hAnsiTheme="minorEastAsia" w:cs="FangSong_GB2312-Identity-H" w:hint="eastAsia"/>
          <w:b/>
          <w:color w:val="000000"/>
          <w:kern w:val="0"/>
          <w:sz w:val="32"/>
          <w:szCs w:val="32"/>
        </w:rPr>
        <w:t>附院</w:t>
      </w:r>
      <w:r w:rsidR="00B31D8C" w:rsidRPr="00B7709B">
        <w:rPr>
          <w:rFonts w:asciiTheme="minorEastAsia" w:hAnsiTheme="minorEastAsia" w:cs="FangSong_GB2312-Identity-H" w:hint="eastAsia"/>
          <w:b/>
          <w:color w:val="000000"/>
          <w:kern w:val="0"/>
          <w:sz w:val="32"/>
          <w:szCs w:val="32"/>
        </w:rPr>
        <w:t>家属区</w:t>
      </w:r>
      <w:r w:rsidR="00B24006" w:rsidRPr="00B7709B">
        <w:rPr>
          <w:rFonts w:asciiTheme="minorEastAsia" w:hAnsiTheme="minorEastAsia" w:cs="FangSong_GB2312-Identity-H" w:hint="eastAsia"/>
          <w:b/>
          <w:color w:val="000000"/>
          <w:kern w:val="0"/>
          <w:sz w:val="32"/>
          <w:szCs w:val="32"/>
        </w:rPr>
        <w:t>上网设置说明</w:t>
      </w:r>
    </w:p>
    <w:p w:rsidR="007D5844" w:rsidRDefault="004A6A6C" w:rsidP="004A6A6C">
      <w:pPr>
        <w:autoSpaceDE w:val="0"/>
        <w:autoSpaceDN w:val="0"/>
        <w:adjustRightInd w:val="0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2D5213">
        <w:rPr>
          <w:rFonts w:asciiTheme="minorEastAsia" w:hAnsiTheme="minorEastAsia" w:cs="FangSong_GB2312-Identity-H" w:hint="eastAsia"/>
          <w:color w:val="000000"/>
          <w:kern w:val="0"/>
          <w:szCs w:val="21"/>
        </w:rPr>
        <w:tab/>
      </w:r>
      <w:proofErr w:type="gramStart"/>
      <w:r w:rsidR="002D5213" w:rsidRPr="002D5213">
        <w:rPr>
          <w:rFonts w:asciiTheme="minorEastAsia" w:hAnsiTheme="minorEastAsia" w:cs="FangSong_GB2312-Identity-H" w:hint="eastAsia"/>
          <w:color w:val="000000"/>
          <w:kern w:val="0"/>
          <w:szCs w:val="21"/>
        </w:rPr>
        <w:t>一</w:t>
      </w:r>
      <w:proofErr w:type="gramEnd"/>
      <w:r w:rsidR="002D5213" w:rsidRPr="002D5213">
        <w:rPr>
          <w:rFonts w:asciiTheme="minorEastAsia" w:hAnsiTheme="minorEastAsia" w:cs="FangSong_GB2312-Identity-H" w:hint="eastAsia"/>
          <w:color w:val="000000"/>
          <w:kern w:val="0"/>
          <w:szCs w:val="21"/>
        </w:rPr>
        <w:t>附院</w:t>
      </w:r>
      <w:r w:rsidR="00441EC0" w:rsidRPr="002D5213">
        <w:rPr>
          <w:rFonts w:asciiTheme="minorEastAsia" w:hAnsiTheme="minorEastAsia" w:cs="FangSong_GB2312-Identity-H" w:hint="eastAsia"/>
          <w:color w:val="000000"/>
          <w:kern w:val="0"/>
          <w:szCs w:val="21"/>
        </w:rPr>
        <w:t>家属</w:t>
      </w:r>
      <w:r w:rsidR="00441EC0" w:rsidRPr="00441EC0">
        <w:rPr>
          <w:rFonts w:asciiTheme="minorEastAsia" w:hAnsiTheme="minorEastAsia" w:cs="FangSong_GB2312-Identity-H" w:hint="eastAsia"/>
          <w:color w:val="000000"/>
          <w:kern w:val="0"/>
          <w:szCs w:val="21"/>
        </w:rPr>
        <w:t>区上网</w:t>
      </w:r>
      <w:r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采用</w:t>
      </w:r>
      <w:r w:rsidR="007B3672">
        <w:rPr>
          <w:rFonts w:asciiTheme="minorEastAsia" w:hAnsiTheme="minorEastAsia" w:cs="FangSong_GB2312-Identity-H" w:hint="eastAsia"/>
          <w:color w:val="000000"/>
          <w:kern w:val="0"/>
          <w:szCs w:val="21"/>
        </w:rPr>
        <w:t>拨号认证(</w:t>
      </w:r>
      <w:proofErr w:type="spellStart"/>
      <w:r w:rsidR="007B3672">
        <w:rPr>
          <w:rFonts w:asciiTheme="minorEastAsia" w:hAnsiTheme="minorEastAsia" w:cs="FangSong_GB2312-Identity-H" w:hint="eastAsia"/>
          <w:color w:val="000000"/>
          <w:kern w:val="0"/>
          <w:szCs w:val="21"/>
        </w:rPr>
        <w:t>PPPoE</w:t>
      </w:r>
      <w:proofErr w:type="spellEnd"/>
      <w:r w:rsidR="007B3672">
        <w:rPr>
          <w:rFonts w:asciiTheme="minorEastAsia" w:hAnsiTheme="minorEastAsia" w:cs="FangSong_GB2312-Identity-H" w:hint="eastAsia"/>
          <w:color w:val="000000"/>
          <w:kern w:val="0"/>
          <w:szCs w:val="21"/>
        </w:rPr>
        <w:t>)的</w:t>
      </w:r>
      <w:r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方式上网，</w:t>
      </w:r>
      <w:r w:rsidR="00897F73" w:rsidRPr="00897F73">
        <w:rPr>
          <w:rFonts w:asciiTheme="minorEastAsia" w:hAnsiTheme="minorEastAsia" w:cs="FangSong_GB2312-Identity-H" w:hint="eastAsia"/>
          <w:b/>
          <w:color w:val="000000"/>
          <w:kern w:val="0"/>
          <w:szCs w:val="21"/>
        </w:rPr>
        <w:t>新上网方式所需的用户名为房号前加“15-”（如2号楼206用户名为“15-2-206”，8号楼1单元101用户名为“15-8-1-101”，副11号楼1单元101用户名为15-f11-1-101），密码与用户名相同</w:t>
      </w:r>
      <w:r w:rsidR="000F1386" w:rsidRPr="000F1386">
        <w:rPr>
          <w:rFonts w:asciiTheme="minorEastAsia" w:hAnsiTheme="minorEastAsia" w:cs="FangSong_GB2312-Identity-H" w:hint="eastAsia"/>
          <w:b/>
          <w:color w:val="000000"/>
          <w:kern w:val="0"/>
          <w:szCs w:val="21"/>
        </w:rPr>
        <w:t>。</w:t>
      </w:r>
    </w:p>
    <w:p w:rsidR="004A6A6C" w:rsidRPr="005970D9" w:rsidRDefault="007D5844" w:rsidP="004A6A6C">
      <w:pPr>
        <w:autoSpaceDE w:val="0"/>
        <w:autoSpaceDN w:val="0"/>
        <w:adjustRightInd w:val="0"/>
        <w:rPr>
          <w:rFonts w:asciiTheme="minorEastAsia" w:hAnsiTheme="minorEastAsia" w:cs="FangSong_GB2312-Identity-H"/>
          <w:color w:val="000000"/>
          <w:kern w:val="0"/>
          <w:szCs w:val="21"/>
        </w:rPr>
      </w:pPr>
      <w:r>
        <w:rPr>
          <w:rFonts w:asciiTheme="minorEastAsia" w:hAnsiTheme="minorEastAsia" w:cs="FangSong_GB2312-Identity-H" w:hint="eastAsia"/>
          <w:color w:val="000000"/>
          <w:kern w:val="0"/>
          <w:szCs w:val="21"/>
        </w:rPr>
        <w:t>家属区上网</w:t>
      </w:r>
      <w:r w:rsidR="004A6A6C"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需要进行</w:t>
      </w:r>
      <w:r>
        <w:rPr>
          <w:rFonts w:asciiTheme="minorEastAsia" w:hAnsiTheme="minorEastAsia" w:cs="FangSong_GB2312-Identity-H" w:hint="eastAsia"/>
          <w:color w:val="000000"/>
          <w:kern w:val="0"/>
          <w:szCs w:val="21"/>
        </w:rPr>
        <w:t>以下</w:t>
      </w:r>
      <w:r w:rsidR="004A6A6C"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两项配置：</w:t>
      </w:r>
    </w:p>
    <w:p w:rsidR="004A6A6C" w:rsidRPr="005970D9" w:rsidRDefault="004A6A6C" w:rsidP="00020700">
      <w:pPr>
        <w:pStyle w:val="a5"/>
        <w:numPr>
          <w:ilvl w:val="0"/>
          <w:numId w:val="1"/>
        </w:numPr>
        <w:autoSpaceDE w:val="0"/>
        <w:autoSpaceDN w:val="0"/>
        <w:adjustRightInd w:val="0"/>
        <w:ind w:left="284" w:firstLineChars="0" w:hanging="284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将网络IP地址获取方式修改成自动获取；</w:t>
      </w:r>
    </w:p>
    <w:p w:rsidR="004A6A6C" w:rsidRPr="005970D9" w:rsidRDefault="004A6A6C" w:rsidP="00020700">
      <w:pPr>
        <w:pStyle w:val="a5"/>
        <w:autoSpaceDE w:val="0"/>
        <w:autoSpaceDN w:val="0"/>
        <w:adjustRightInd w:val="0"/>
        <w:ind w:leftChars="-2" w:left="-4" w:firstLineChars="197" w:firstLine="414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见《IP地址</w:t>
      </w:r>
      <w:r w:rsidR="006C1D13"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自动</w:t>
      </w:r>
      <w:r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获取方式配置》</w:t>
      </w:r>
    </w:p>
    <w:p w:rsidR="004A6A6C" w:rsidRPr="005970D9" w:rsidRDefault="004A6A6C" w:rsidP="00020700">
      <w:pPr>
        <w:pStyle w:val="a5"/>
        <w:numPr>
          <w:ilvl w:val="0"/>
          <w:numId w:val="1"/>
        </w:numPr>
        <w:autoSpaceDE w:val="0"/>
        <w:autoSpaceDN w:val="0"/>
        <w:adjustRightInd w:val="0"/>
        <w:ind w:left="426" w:firstLineChars="0" w:hanging="426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配置</w:t>
      </w:r>
      <w:proofErr w:type="spellStart"/>
      <w:r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PPPoE</w:t>
      </w:r>
      <w:proofErr w:type="spellEnd"/>
      <w:r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连接</w:t>
      </w:r>
      <w:r w:rsidR="008A522C">
        <w:rPr>
          <w:rFonts w:asciiTheme="minorEastAsia" w:hAnsiTheme="minorEastAsia" w:cs="FangSong_GB2312-Identity-H" w:hint="eastAsia"/>
          <w:color w:val="000000"/>
          <w:kern w:val="0"/>
          <w:szCs w:val="21"/>
        </w:rPr>
        <w:t>。</w:t>
      </w:r>
    </w:p>
    <w:p w:rsidR="004A6A6C" w:rsidRPr="005970D9" w:rsidRDefault="004A6A6C" w:rsidP="00020700">
      <w:pPr>
        <w:pStyle w:val="a5"/>
        <w:autoSpaceDE w:val="0"/>
        <w:autoSpaceDN w:val="0"/>
        <w:adjustRightInd w:val="0"/>
        <w:ind w:left="426" w:firstLineChars="0" w:firstLine="0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见《配置</w:t>
      </w:r>
      <w:proofErr w:type="spellStart"/>
      <w:r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PPPoE</w:t>
      </w:r>
      <w:proofErr w:type="spellEnd"/>
      <w:r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连接》</w:t>
      </w:r>
    </w:p>
    <w:p w:rsidR="00270204" w:rsidRPr="005970D9" w:rsidRDefault="00F11ECC" w:rsidP="00F11ECC">
      <w:pPr>
        <w:autoSpaceDE w:val="0"/>
        <w:autoSpaceDN w:val="0"/>
        <w:adjustRightInd w:val="0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上述配置只需要配置一次</w:t>
      </w:r>
      <w:r w:rsidR="00652DAB">
        <w:rPr>
          <w:rFonts w:asciiTheme="minorEastAsia" w:hAnsiTheme="minorEastAsia" w:cs="FangSong_GB2312-Identity-H" w:hint="eastAsia"/>
          <w:color w:val="000000"/>
          <w:kern w:val="0"/>
          <w:szCs w:val="21"/>
        </w:rPr>
        <w:t>，下次直接连接</w:t>
      </w:r>
      <w:r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。</w:t>
      </w:r>
      <w:bookmarkStart w:id="0" w:name="_GoBack"/>
      <w:bookmarkEnd w:id="0"/>
    </w:p>
    <w:p w:rsidR="00302972" w:rsidRPr="005970D9" w:rsidRDefault="00302972" w:rsidP="00302972">
      <w:pPr>
        <w:jc w:val="center"/>
        <w:rPr>
          <w:rFonts w:asciiTheme="minorEastAsia" w:hAnsiTheme="minorEastAsia" w:cs="FangSong_GB2312-Identity-H"/>
          <w:b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 w:hint="eastAsia"/>
          <w:b/>
          <w:color w:val="000000"/>
          <w:kern w:val="0"/>
          <w:szCs w:val="21"/>
        </w:rPr>
        <w:t>IP地址自动获取方式配置</w:t>
      </w:r>
    </w:p>
    <w:p w:rsidR="00302972" w:rsidRPr="00020700" w:rsidRDefault="00302972" w:rsidP="00302972">
      <w:pPr>
        <w:pStyle w:val="a5"/>
        <w:numPr>
          <w:ilvl w:val="0"/>
          <w:numId w:val="2"/>
        </w:numPr>
        <w:ind w:firstLineChars="0"/>
        <w:rPr>
          <w:rFonts w:asciiTheme="minorEastAsia" w:hAnsiTheme="minorEastAsia" w:cs="FangSong_GB2312-Identity-H"/>
          <w:b/>
          <w:color w:val="000000"/>
          <w:kern w:val="0"/>
          <w:szCs w:val="21"/>
        </w:rPr>
      </w:pPr>
      <w:proofErr w:type="spellStart"/>
      <w:r w:rsidRPr="00020700">
        <w:rPr>
          <w:rFonts w:asciiTheme="minorEastAsia" w:hAnsiTheme="minorEastAsia" w:cs="FangSong_GB2312-Identity-H"/>
          <w:b/>
          <w:color w:val="000000"/>
          <w:kern w:val="0"/>
          <w:szCs w:val="21"/>
        </w:rPr>
        <w:t>W</w:t>
      </w:r>
      <w:r w:rsidRPr="00020700">
        <w:rPr>
          <w:rFonts w:asciiTheme="minorEastAsia" w:hAnsiTheme="minorEastAsia" w:cs="FangSong_GB2312-Identity-H" w:hint="eastAsia"/>
          <w:b/>
          <w:color w:val="000000"/>
          <w:kern w:val="0"/>
          <w:szCs w:val="21"/>
        </w:rPr>
        <w:t>indowsXP</w:t>
      </w:r>
      <w:proofErr w:type="spellEnd"/>
      <w:r w:rsidRPr="00020700">
        <w:rPr>
          <w:rFonts w:asciiTheme="minorEastAsia" w:hAnsiTheme="minorEastAsia" w:cs="FangSong_GB2312-Identity-H" w:hint="eastAsia"/>
          <w:b/>
          <w:color w:val="000000"/>
          <w:kern w:val="0"/>
          <w:szCs w:val="21"/>
        </w:rPr>
        <w:t>用户</w:t>
      </w:r>
    </w:p>
    <w:p w:rsidR="00302972" w:rsidRPr="005970D9" w:rsidRDefault="00302972" w:rsidP="00302972">
      <w:pPr>
        <w:pStyle w:val="a5"/>
        <w:numPr>
          <w:ilvl w:val="0"/>
          <w:numId w:val="3"/>
        </w:numPr>
        <w:spacing w:line="400" w:lineRule="exact"/>
        <w:ind w:firstLineChars="0"/>
        <w:rPr>
          <w:rFonts w:asciiTheme="minorEastAsia" w:hAnsiTheme="minorEastAsia"/>
          <w:szCs w:val="21"/>
        </w:rPr>
      </w:pPr>
      <w:r w:rsidRPr="005970D9">
        <w:rPr>
          <w:rFonts w:asciiTheme="minorEastAsia" w:hAnsiTheme="minorEastAsia" w:hint="eastAsia"/>
          <w:szCs w:val="21"/>
        </w:rPr>
        <w:t>在桌面“开始”</w:t>
      </w:r>
      <w:r w:rsidRPr="005970D9">
        <w:rPr>
          <w:rFonts w:asciiTheme="minorEastAsia" w:hAnsiTheme="minorEastAsia"/>
          <w:szCs w:val="21"/>
        </w:rPr>
        <w:t>-&gt;</w:t>
      </w:r>
      <w:r w:rsidRPr="005970D9">
        <w:rPr>
          <w:rFonts w:asciiTheme="minorEastAsia" w:hAnsiTheme="minorEastAsia" w:hint="eastAsia"/>
          <w:szCs w:val="21"/>
        </w:rPr>
        <w:t>“控制面板”</w:t>
      </w:r>
      <w:r w:rsidRPr="005970D9">
        <w:rPr>
          <w:rFonts w:asciiTheme="minorEastAsia" w:hAnsiTheme="minorEastAsia"/>
          <w:szCs w:val="21"/>
        </w:rPr>
        <w:t>-&gt;</w:t>
      </w:r>
      <w:r w:rsidRPr="005970D9">
        <w:rPr>
          <w:rFonts w:asciiTheme="minorEastAsia" w:hAnsiTheme="minorEastAsia" w:hint="eastAsia"/>
          <w:szCs w:val="21"/>
        </w:rPr>
        <w:t>“网络连接”中右键“本地连接”的属性选项，双击“</w:t>
      </w:r>
      <w:r w:rsidRPr="005970D9">
        <w:rPr>
          <w:rFonts w:asciiTheme="minorEastAsia" w:hAnsiTheme="minorEastAsia"/>
          <w:szCs w:val="21"/>
        </w:rPr>
        <w:t xml:space="preserve">Internet </w:t>
      </w:r>
      <w:r w:rsidRPr="005970D9">
        <w:rPr>
          <w:rFonts w:asciiTheme="minorEastAsia" w:hAnsiTheme="minorEastAsia" w:hint="eastAsia"/>
          <w:szCs w:val="21"/>
        </w:rPr>
        <w:t>协议</w:t>
      </w:r>
      <w:r w:rsidRPr="005970D9">
        <w:rPr>
          <w:rFonts w:asciiTheme="minorEastAsia" w:hAnsiTheme="minorEastAsia"/>
          <w:szCs w:val="21"/>
        </w:rPr>
        <w:t>(TCP/IP)</w:t>
      </w:r>
      <w:r w:rsidRPr="005970D9">
        <w:rPr>
          <w:rFonts w:asciiTheme="minorEastAsia" w:hAnsiTheme="minorEastAsia" w:hint="eastAsia"/>
          <w:szCs w:val="21"/>
        </w:rPr>
        <w:t>”</w:t>
      </w:r>
      <w:r w:rsidR="00020700">
        <w:rPr>
          <w:rFonts w:asciiTheme="minorEastAsia" w:hAnsiTheme="minorEastAsia" w:hint="eastAsia"/>
          <w:szCs w:val="21"/>
        </w:rPr>
        <w:t>(图一)</w:t>
      </w:r>
      <w:r w:rsidRPr="005970D9">
        <w:rPr>
          <w:rFonts w:asciiTheme="minorEastAsia" w:hAnsiTheme="minorEastAsia" w:hint="eastAsia"/>
          <w:szCs w:val="21"/>
        </w:rPr>
        <w:t>：</w:t>
      </w:r>
    </w:p>
    <w:p w:rsidR="00302972" w:rsidRDefault="00302972" w:rsidP="00302972">
      <w:pPr>
        <w:pStyle w:val="a5"/>
        <w:ind w:left="996" w:firstLineChars="0" w:firstLine="0"/>
        <w:rPr>
          <w:rFonts w:asciiTheme="minorEastAsia" w:hAnsiTheme="minorEastAsia"/>
          <w:szCs w:val="21"/>
        </w:rPr>
      </w:pPr>
      <w:r w:rsidRPr="005970D9">
        <w:rPr>
          <w:rFonts w:asciiTheme="minorEastAsia" w:hAnsiTheme="minorEastAsia"/>
          <w:noProof/>
          <w:szCs w:val="21"/>
        </w:rPr>
        <w:drawing>
          <wp:inline distT="0" distB="0" distL="0" distR="0">
            <wp:extent cx="1981200" cy="2253128"/>
            <wp:effectExtent l="19050" t="0" r="0" b="0"/>
            <wp:docPr id="4" name="图片 4" descr="未命名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未命名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31" cy="22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700">
        <w:rPr>
          <w:rFonts w:asciiTheme="minorEastAsia" w:hAnsiTheme="minorEastAsia" w:hint="eastAsia"/>
          <w:szCs w:val="21"/>
        </w:rPr>
        <w:t xml:space="preserve">                  </w:t>
      </w:r>
      <w:r w:rsidR="005970D9" w:rsidRPr="005970D9">
        <w:rPr>
          <w:rFonts w:asciiTheme="minorEastAsia" w:hAnsiTheme="minorEastAsia"/>
          <w:noProof/>
          <w:szCs w:val="21"/>
        </w:rPr>
        <w:drawing>
          <wp:inline distT="0" distB="0" distL="0" distR="0">
            <wp:extent cx="2002294" cy="2253789"/>
            <wp:effectExtent l="19050" t="0" r="0" b="0"/>
            <wp:docPr id="20" name="图片 3" descr="未命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未命名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00" cy="225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700" w:rsidRPr="005970D9" w:rsidRDefault="00020700" w:rsidP="00302972">
      <w:pPr>
        <w:pStyle w:val="a5"/>
        <w:ind w:left="996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           图一                                              图二</w:t>
      </w:r>
    </w:p>
    <w:p w:rsidR="00302972" w:rsidRPr="00020700" w:rsidRDefault="00302972" w:rsidP="00020700">
      <w:pPr>
        <w:pStyle w:val="a5"/>
        <w:numPr>
          <w:ilvl w:val="0"/>
          <w:numId w:val="3"/>
        </w:numPr>
        <w:spacing w:line="400" w:lineRule="exact"/>
        <w:ind w:firstLineChars="0"/>
        <w:rPr>
          <w:rFonts w:asciiTheme="minorEastAsia" w:hAnsiTheme="minorEastAsia"/>
          <w:szCs w:val="21"/>
        </w:rPr>
      </w:pPr>
      <w:r w:rsidRPr="005970D9">
        <w:rPr>
          <w:rFonts w:asciiTheme="minorEastAsia" w:hAnsiTheme="minorEastAsia" w:hint="eastAsia"/>
          <w:szCs w:val="21"/>
        </w:rPr>
        <w:t>选择“自动获得</w:t>
      </w:r>
      <w:r w:rsidRPr="005970D9">
        <w:rPr>
          <w:rFonts w:asciiTheme="minorEastAsia" w:hAnsiTheme="minorEastAsia"/>
          <w:szCs w:val="21"/>
        </w:rPr>
        <w:t>IP</w:t>
      </w:r>
      <w:r w:rsidRPr="005970D9">
        <w:rPr>
          <w:rFonts w:asciiTheme="minorEastAsia" w:hAnsiTheme="minorEastAsia" w:hint="eastAsia"/>
          <w:szCs w:val="21"/>
        </w:rPr>
        <w:t>地址”和“自动获得</w:t>
      </w:r>
      <w:r w:rsidRPr="005970D9">
        <w:rPr>
          <w:rFonts w:asciiTheme="minorEastAsia" w:hAnsiTheme="minorEastAsia"/>
          <w:szCs w:val="21"/>
        </w:rPr>
        <w:t>DNS</w:t>
      </w:r>
      <w:r w:rsidRPr="005970D9">
        <w:rPr>
          <w:rFonts w:asciiTheme="minorEastAsia" w:hAnsiTheme="minorEastAsia" w:hint="eastAsia"/>
          <w:szCs w:val="21"/>
        </w:rPr>
        <w:t>服务器地址”</w:t>
      </w:r>
      <w:r w:rsidR="00020700">
        <w:rPr>
          <w:rFonts w:asciiTheme="minorEastAsia" w:hAnsiTheme="minorEastAsia" w:hint="eastAsia"/>
          <w:szCs w:val="21"/>
        </w:rPr>
        <w:t>（图二）</w:t>
      </w:r>
      <w:r w:rsidRPr="005970D9">
        <w:rPr>
          <w:rFonts w:asciiTheme="minorEastAsia" w:hAnsiTheme="minorEastAsia" w:hint="eastAsia"/>
          <w:szCs w:val="21"/>
        </w:rPr>
        <w:t>。</w:t>
      </w:r>
    </w:p>
    <w:p w:rsidR="00302972" w:rsidRPr="005970D9" w:rsidRDefault="00302972" w:rsidP="00302972">
      <w:pPr>
        <w:pStyle w:val="a5"/>
        <w:numPr>
          <w:ilvl w:val="0"/>
          <w:numId w:val="3"/>
        </w:numPr>
        <w:spacing w:line="400" w:lineRule="exact"/>
        <w:ind w:firstLineChars="0"/>
        <w:rPr>
          <w:rFonts w:asciiTheme="minorEastAsia" w:hAnsiTheme="minorEastAsia"/>
          <w:szCs w:val="21"/>
        </w:rPr>
      </w:pPr>
      <w:r w:rsidRPr="005970D9">
        <w:rPr>
          <w:rFonts w:asciiTheme="minorEastAsia" w:hAnsiTheme="minorEastAsia" w:hint="eastAsia"/>
          <w:szCs w:val="21"/>
        </w:rPr>
        <w:t>更改后点击“确定”保存配置。</w:t>
      </w:r>
    </w:p>
    <w:p w:rsidR="00302972" w:rsidRPr="00020700" w:rsidRDefault="00302972" w:rsidP="00302972">
      <w:pPr>
        <w:pStyle w:val="a5"/>
        <w:numPr>
          <w:ilvl w:val="0"/>
          <w:numId w:val="2"/>
        </w:numPr>
        <w:ind w:firstLineChars="0"/>
        <w:rPr>
          <w:rFonts w:asciiTheme="minorEastAsia" w:hAnsiTheme="minorEastAsia" w:cs="FangSong_GB2312-Identity-H"/>
          <w:b/>
          <w:color w:val="000000"/>
          <w:kern w:val="0"/>
          <w:szCs w:val="21"/>
        </w:rPr>
      </w:pPr>
      <w:r w:rsidRPr="00020700">
        <w:rPr>
          <w:rFonts w:asciiTheme="minorEastAsia" w:hAnsiTheme="minorEastAsia" w:cs="FangSong_GB2312-Identity-H" w:hint="eastAsia"/>
          <w:b/>
          <w:color w:val="000000"/>
          <w:kern w:val="0"/>
          <w:szCs w:val="21"/>
        </w:rPr>
        <w:t>Vista 和Windows7用户</w:t>
      </w:r>
    </w:p>
    <w:p w:rsidR="00302972" w:rsidRPr="005970D9" w:rsidRDefault="00302972" w:rsidP="00302972">
      <w:pPr>
        <w:pStyle w:val="a5"/>
        <w:numPr>
          <w:ilvl w:val="0"/>
          <w:numId w:val="4"/>
        </w:numPr>
        <w:ind w:firstLineChars="0"/>
        <w:rPr>
          <w:rFonts w:asciiTheme="minorEastAsia" w:hAnsiTheme="minorEastAsia"/>
          <w:szCs w:val="21"/>
        </w:rPr>
      </w:pPr>
      <w:r w:rsidRPr="005970D9">
        <w:rPr>
          <w:rFonts w:asciiTheme="minorEastAsia" w:hAnsiTheme="minorEastAsia" w:hint="eastAsia"/>
          <w:szCs w:val="21"/>
        </w:rPr>
        <w:t>依次选择：控制面板\网络和 Internet\网络连接</w:t>
      </w:r>
    </w:p>
    <w:p w:rsidR="00020700" w:rsidRPr="00020700" w:rsidRDefault="00302972" w:rsidP="00020700">
      <w:pPr>
        <w:pStyle w:val="a5"/>
        <w:numPr>
          <w:ilvl w:val="0"/>
          <w:numId w:val="4"/>
        </w:numPr>
        <w:ind w:firstLineChars="0"/>
        <w:rPr>
          <w:rFonts w:asciiTheme="minorEastAsia" w:hAnsiTheme="minorEastAsia"/>
          <w:szCs w:val="21"/>
        </w:rPr>
      </w:pPr>
      <w:r w:rsidRPr="005970D9">
        <w:rPr>
          <w:rFonts w:asciiTheme="minorEastAsia" w:hAnsiTheme="minorEastAsia" w:hint="eastAsia"/>
          <w:szCs w:val="21"/>
        </w:rPr>
        <w:t>选择“本地连接”，并双击打开</w:t>
      </w:r>
      <w:r w:rsidR="00020700">
        <w:rPr>
          <w:rFonts w:asciiTheme="minorEastAsia" w:hAnsiTheme="minorEastAsia" w:hint="eastAsia"/>
          <w:szCs w:val="21"/>
        </w:rPr>
        <w:t>（图一）</w:t>
      </w:r>
    </w:p>
    <w:p w:rsidR="00302972" w:rsidRPr="005970D9" w:rsidRDefault="00020700" w:rsidP="00302972">
      <w:pPr>
        <w:pStyle w:val="a5"/>
        <w:numPr>
          <w:ilvl w:val="0"/>
          <w:numId w:val="4"/>
        </w:numPr>
        <w:ind w:firstLineChars="0"/>
        <w:rPr>
          <w:rFonts w:asciiTheme="minorEastAsia" w:hAnsiTheme="minorEastAsia"/>
          <w:szCs w:val="21"/>
        </w:rPr>
      </w:pPr>
      <w:r w:rsidRPr="005970D9">
        <w:rPr>
          <w:rFonts w:asciiTheme="minorEastAsia" w:hAnsiTheme="minorEastAsia" w:hint="eastAsia"/>
          <w:szCs w:val="21"/>
        </w:rPr>
        <w:t>上图中点击属性</w:t>
      </w:r>
    </w:p>
    <w:p w:rsidR="00302972" w:rsidRDefault="00302972" w:rsidP="00020700">
      <w:pPr>
        <w:ind w:left="420" w:hanging="136"/>
        <w:jc w:val="left"/>
        <w:rPr>
          <w:rFonts w:asciiTheme="minorEastAsia" w:hAnsiTheme="minorEastAsia"/>
          <w:szCs w:val="21"/>
        </w:rPr>
      </w:pPr>
      <w:r w:rsidRPr="005970D9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>
            <wp:extent cx="1973016" cy="1876425"/>
            <wp:effectExtent l="19050" t="0" r="8184" b="0"/>
            <wp:docPr id="15" name="图片 15" descr="C:\Users\lgdli\AppData\Roaming\Tencent\Users\47486083\QQ\WinTemp\RichOle\2A{E5WU]]58[@75AH}K0$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gdli\AppData\Roaming\Tencent\Users\47486083\QQ\WinTemp\RichOle\2A{E5WU]]58[@75AH}K0$E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669" cy="187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700">
        <w:rPr>
          <w:rFonts w:asciiTheme="minorEastAsia" w:hAnsiTheme="minorEastAsia" w:hint="eastAsia"/>
          <w:szCs w:val="21"/>
        </w:rPr>
        <w:t xml:space="preserve"> </w:t>
      </w:r>
      <w:r w:rsidR="00020700" w:rsidRPr="005970D9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>
            <wp:extent cx="2140223" cy="1857375"/>
            <wp:effectExtent l="19050" t="0" r="0" b="0"/>
            <wp:docPr id="21" name="图片 7" descr="C:\Users\lgdli\AppData\Roaming\Tencent\Users\47486083\QQ\WinTemp\RichOle\U88~[G~4KBVVJ8W%N@2S$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gdli\AppData\Roaming\Tencent\Users\47486083\QQ\WinTemp\RichOle\U88~[G~4KBVVJ8W%N@2S$O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001" cy="18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700" w:rsidRPr="005970D9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>
            <wp:extent cx="1914525" cy="1883826"/>
            <wp:effectExtent l="19050" t="0" r="9525" b="0"/>
            <wp:docPr id="22" name="图片 8" descr="C:\Users\lgdli\AppData\Roaming\Tencent\Users\47486083\QQ\WinTemp\RichOle\6ZAN{WZON[MJ88T[1LJU$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gdli\AppData\Roaming\Tencent\Users\47486083\QQ\WinTemp\RichOle\6ZAN{WZON[MJ88T[1LJU$S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389" cy="188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700" w:rsidRPr="005970D9" w:rsidRDefault="00C91BE8" w:rsidP="00020700">
      <w:pPr>
        <w:ind w:left="42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        </w:t>
      </w:r>
      <w:r w:rsidR="00020700">
        <w:rPr>
          <w:rFonts w:asciiTheme="minorEastAsia" w:hAnsiTheme="minorEastAsia" w:hint="eastAsia"/>
          <w:szCs w:val="21"/>
        </w:rPr>
        <w:t>（图</w:t>
      </w:r>
      <w:r>
        <w:rPr>
          <w:rFonts w:asciiTheme="minorEastAsia" w:hAnsiTheme="minorEastAsia" w:hint="eastAsia"/>
          <w:szCs w:val="21"/>
        </w:rPr>
        <w:t>一）</w:t>
      </w:r>
      <w:r w:rsidR="00020700">
        <w:rPr>
          <w:rFonts w:asciiTheme="minorEastAsia" w:hAnsiTheme="minorEastAsia" w:hint="eastAsia"/>
          <w:szCs w:val="21"/>
        </w:rPr>
        <w:t xml:space="preserve">                      （图二）</w:t>
      </w:r>
      <w:r>
        <w:rPr>
          <w:rFonts w:asciiTheme="minorEastAsia" w:hAnsiTheme="minorEastAsia" w:hint="eastAsia"/>
          <w:szCs w:val="21"/>
        </w:rPr>
        <w:t xml:space="preserve">                     （图三）</w:t>
      </w:r>
    </w:p>
    <w:p w:rsidR="00302972" w:rsidRPr="00020700" w:rsidRDefault="00302972" w:rsidP="00020700">
      <w:pPr>
        <w:pStyle w:val="a5"/>
        <w:numPr>
          <w:ilvl w:val="0"/>
          <w:numId w:val="4"/>
        </w:numPr>
        <w:ind w:firstLineChars="0"/>
        <w:rPr>
          <w:rFonts w:asciiTheme="minorEastAsia" w:hAnsiTheme="minorEastAsia"/>
          <w:szCs w:val="21"/>
        </w:rPr>
      </w:pPr>
      <w:r w:rsidRPr="005970D9">
        <w:rPr>
          <w:rFonts w:asciiTheme="minorEastAsia" w:hAnsiTheme="minorEastAsia" w:hint="eastAsia"/>
          <w:szCs w:val="21"/>
        </w:rPr>
        <w:t>选中 Internet 协议版本4(TCP/IPv4)，并点击属性</w:t>
      </w:r>
      <w:r w:rsidR="00C91BE8">
        <w:rPr>
          <w:rFonts w:asciiTheme="minorEastAsia" w:hAnsiTheme="minorEastAsia" w:hint="eastAsia"/>
          <w:szCs w:val="21"/>
        </w:rPr>
        <w:t>（图二）</w:t>
      </w:r>
    </w:p>
    <w:p w:rsidR="00302972" w:rsidRPr="005970D9" w:rsidRDefault="00302972" w:rsidP="00302972">
      <w:pPr>
        <w:pStyle w:val="a5"/>
        <w:numPr>
          <w:ilvl w:val="0"/>
          <w:numId w:val="4"/>
        </w:numPr>
        <w:ind w:firstLineChars="0"/>
        <w:rPr>
          <w:rFonts w:asciiTheme="minorEastAsia" w:hAnsiTheme="minorEastAsia"/>
          <w:szCs w:val="21"/>
        </w:rPr>
      </w:pPr>
      <w:r w:rsidRPr="005970D9">
        <w:rPr>
          <w:rFonts w:asciiTheme="minorEastAsia" w:hAnsiTheme="minorEastAsia" w:hint="eastAsia"/>
          <w:szCs w:val="21"/>
        </w:rPr>
        <w:t>如上图，选择自动获取IP地址和自动获得DNS服务器地址，并点击确定保存设置</w:t>
      </w:r>
      <w:r w:rsidR="00C91BE8">
        <w:rPr>
          <w:rFonts w:asciiTheme="minorEastAsia" w:hAnsiTheme="minorEastAsia" w:hint="eastAsia"/>
          <w:szCs w:val="21"/>
        </w:rPr>
        <w:t>（图三）</w:t>
      </w:r>
    </w:p>
    <w:p w:rsidR="00302972" w:rsidRPr="005970D9" w:rsidRDefault="00302972" w:rsidP="00302972">
      <w:pPr>
        <w:autoSpaceDE w:val="0"/>
        <w:autoSpaceDN w:val="0"/>
        <w:adjustRightInd w:val="0"/>
        <w:jc w:val="center"/>
        <w:rPr>
          <w:rFonts w:asciiTheme="minorEastAsia" w:hAnsiTheme="minorEastAsia" w:cs="FangSong_GB2312-Identity-H"/>
          <w:b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 w:hint="eastAsia"/>
          <w:b/>
          <w:color w:val="000000"/>
          <w:kern w:val="0"/>
          <w:szCs w:val="21"/>
        </w:rPr>
        <w:lastRenderedPageBreak/>
        <w:t>配置</w:t>
      </w:r>
      <w:proofErr w:type="spellStart"/>
      <w:r w:rsidRPr="005970D9">
        <w:rPr>
          <w:rFonts w:asciiTheme="minorEastAsia" w:hAnsiTheme="minorEastAsia" w:cs="FangSong_GB2312-Identity-H" w:hint="eastAsia"/>
          <w:b/>
          <w:color w:val="000000"/>
          <w:kern w:val="0"/>
          <w:szCs w:val="21"/>
        </w:rPr>
        <w:t>PPPoE</w:t>
      </w:r>
      <w:proofErr w:type="spellEnd"/>
      <w:r w:rsidRPr="005970D9">
        <w:rPr>
          <w:rFonts w:asciiTheme="minorEastAsia" w:hAnsiTheme="minorEastAsia" w:cs="FangSong_GB2312-Identity-H" w:hint="eastAsia"/>
          <w:b/>
          <w:color w:val="000000"/>
          <w:kern w:val="0"/>
          <w:szCs w:val="21"/>
        </w:rPr>
        <w:t>连接</w:t>
      </w:r>
    </w:p>
    <w:p w:rsidR="00302972" w:rsidRPr="005970D9" w:rsidRDefault="00302972" w:rsidP="00302972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b/>
          <w:color w:val="000000"/>
          <w:kern w:val="0"/>
          <w:szCs w:val="21"/>
        </w:rPr>
      </w:pPr>
      <w:proofErr w:type="gramStart"/>
      <w:r w:rsidRPr="005970D9">
        <w:rPr>
          <w:rFonts w:asciiTheme="minorEastAsia" w:hAnsiTheme="minorEastAsia" w:cs="FangSong_GB2312-Identity-H" w:hint="eastAsia"/>
          <w:b/>
          <w:color w:val="000000"/>
          <w:kern w:val="0"/>
          <w:szCs w:val="21"/>
        </w:rPr>
        <w:t>一</w:t>
      </w:r>
      <w:proofErr w:type="gramEnd"/>
      <w:r w:rsidRPr="005970D9">
        <w:rPr>
          <w:rFonts w:asciiTheme="minorEastAsia" w:hAnsiTheme="minorEastAsia" w:cs="FangSong_GB2312-Identity-H" w:hint="eastAsia"/>
          <w:b/>
          <w:color w:val="000000"/>
          <w:kern w:val="0"/>
          <w:szCs w:val="21"/>
        </w:rPr>
        <w:t>．</w:t>
      </w:r>
      <w:r w:rsidRPr="005970D9">
        <w:rPr>
          <w:rFonts w:asciiTheme="minorEastAsia" w:hAnsiTheme="minorEastAsia" w:cs="FangSong_GB2312-Identity-H"/>
          <w:b/>
          <w:color w:val="000000"/>
          <w:kern w:val="0"/>
          <w:szCs w:val="21"/>
        </w:rPr>
        <w:t xml:space="preserve">Windows XP </w:t>
      </w:r>
      <w:r w:rsidRPr="005970D9">
        <w:rPr>
          <w:rFonts w:asciiTheme="minorEastAsia" w:hAnsiTheme="minorEastAsia" w:cs="FangSong_GB2312-Identity-H" w:hint="eastAsia"/>
          <w:b/>
          <w:color w:val="000000"/>
          <w:kern w:val="0"/>
          <w:szCs w:val="21"/>
        </w:rPr>
        <w:t>系统上网连接设置</w:t>
      </w:r>
    </w:p>
    <w:p w:rsidR="00302972" w:rsidRPr="005970D9" w:rsidRDefault="00302972" w:rsidP="00302972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 xml:space="preserve">1. </w:t>
      </w:r>
      <w:r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右键点击网络邻居选择属性</w:t>
      </w:r>
    </w:p>
    <w:p w:rsidR="00302972" w:rsidRPr="005970D9" w:rsidRDefault="00302972" w:rsidP="00302972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 xml:space="preserve">2. </w:t>
      </w:r>
      <w:r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左边菜单栏选择“创建一个新的连接”</w:t>
      </w:r>
      <w:r w:rsidR="00C833AF">
        <w:rPr>
          <w:rFonts w:asciiTheme="minorEastAsia" w:hAnsiTheme="minorEastAsia" w:cs="FangSong_GB2312-Identity-H" w:hint="eastAsia"/>
          <w:color w:val="000000"/>
          <w:kern w:val="0"/>
          <w:szCs w:val="21"/>
        </w:rPr>
        <w:t>（</w:t>
      </w:r>
      <w:r w:rsidR="00D24942">
        <w:rPr>
          <w:rFonts w:asciiTheme="minorEastAsia" w:hAnsiTheme="minorEastAsia" w:cs="FangSong_GB2312-Identity-H" w:hint="eastAsia"/>
          <w:color w:val="000000"/>
          <w:kern w:val="0"/>
          <w:szCs w:val="21"/>
        </w:rPr>
        <w:t>下</w:t>
      </w:r>
      <w:r w:rsidR="00C833AF">
        <w:rPr>
          <w:rFonts w:asciiTheme="minorEastAsia" w:hAnsiTheme="minorEastAsia" w:cs="FangSong_GB2312-Identity-H" w:hint="eastAsia"/>
          <w:color w:val="000000"/>
          <w:kern w:val="0"/>
          <w:szCs w:val="21"/>
        </w:rPr>
        <w:t>图一）</w:t>
      </w:r>
    </w:p>
    <w:p w:rsidR="00302972" w:rsidRDefault="00302972" w:rsidP="00C833AF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/>
          <w:noProof/>
          <w:color w:val="000000"/>
          <w:kern w:val="0"/>
          <w:szCs w:val="21"/>
        </w:rPr>
        <w:drawing>
          <wp:inline distT="0" distB="0" distL="0" distR="0">
            <wp:extent cx="2247900" cy="1725028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873" cy="172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3AF">
        <w:rPr>
          <w:rFonts w:asciiTheme="minorEastAsia" w:hAnsiTheme="minorEastAsia" w:cs="FangSong_GB2312-Identity-H" w:hint="eastAsia"/>
          <w:color w:val="000000"/>
          <w:kern w:val="0"/>
          <w:szCs w:val="21"/>
        </w:rPr>
        <w:t xml:space="preserve">            </w:t>
      </w:r>
      <w:r w:rsidR="00203D75">
        <w:rPr>
          <w:rFonts w:asciiTheme="minorEastAsia" w:hAnsiTheme="minorEastAsia" w:cs="FangSong_GB2312-Identity-H" w:hint="eastAsia"/>
          <w:color w:val="000000"/>
          <w:kern w:val="0"/>
          <w:szCs w:val="21"/>
        </w:rPr>
        <w:t xml:space="preserve">     </w:t>
      </w:r>
      <w:r w:rsidR="00C833AF">
        <w:rPr>
          <w:rFonts w:asciiTheme="minorEastAsia" w:hAnsiTheme="minorEastAsia" w:cs="FangSong_GB2312-Identity-H" w:hint="eastAsia"/>
          <w:color w:val="000000"/>
          <w:kern w:val="0"/>
          <w:szCs w:val="21"/>
        </w:rPr>
        <w:t xml:space="preserve">  </w:t>
      </w:r>
      <w:r w:rsidR="00C833AF" w:rsidRPr="005970D9">
        <w:rPr>
          <w:rFonts w:asciiTheme="minorEastAsia" w:hAnsiTheme="minorEastAsia" w:cs="FangSong_GB2312-Identity-H"/>
          <w:noProof/>
          <w:color w:val="000000"/>
          <w:kern w:val="0"/>
          <w:szCs w:val="21"/>
        </w:rPr>
        <w:drawing>
          <wp:inline distT="0" distB="0" distL="0" distR="0">
            <wp:extent cx="2219325" cy="1703100"/>
            <wp:effectExtent l="19050" t="0" r="9525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415" cy="170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3AF" w:rsidRPr="005970D9" w:rsidRDefault="00C833AF" w:rsidP="00C833AF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>
        <w:rPr>
          <w:rFonts w:asciiTheme="minorEastAsia" w:hAnsiTheme="minorEastAsia" w:cs="FangSong_GB2312-Identity-H" w:hint="eastAsia"/>
          <w:color w:val="000000"/>
          <w:kern w:val="0"/>
          <w:szCs w:val="21"/>
        </w:rPr>
        <w:t xml:space="preserve">                 （图一）                                        （图二）</w:t>
      </w:r>
    </w:p>
    <w:p w:rsidR="00302972" w:rsidRPr="005970D9" w:rsidRDefault="00302972" w:rsidP="00D24942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 xml:space="preserve">3. </w:t>
      </w:r>
      <w:r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点击下一步，选择“连接到</w:t>
      </w:r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 xml:space="preserve"> Internet</w:t>
      </w:r>
      <w:r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”</w:t>
      </w:r>
      <w:r w:rsidR="00C833AF">
        <w:rPr>
          <w:rFonts w:asciiTheme="minorEastAsia" w:hAnsiTheme="minorEastAsia" w:cs="FangSong_GB2312-Identity-H" w:hint="eastAsia"/>
          <w:color w:val="000000"/>
          <w:kern w:val="0"/>
          <w:szCs w:val="21"/>
        </w:rPr>
        <w:t>（</w:t>
      </w:r>
      <w:r w:rsidR="00D24942">
        <w:rPr>
          <w:rFonts w:asciiTheme="minorEastAsia" w:hAnsiTheme="minorEastAsia" w:cs="FangSong_GB2312-Identity-H" w:hint="eastAsia"/>
          <w:color w:val="000000"/>
          <w:kern w:val="0"/>
          <w:szCs w:val="21"/>
        </w:rPr>
        <w:t>上</w:t>
      </w:r>
      <w:r w:rsidR="00C833AF">
        <w:rPr>
          <w:rFonts w:asciiTheme="minorEastAsia" w:hAnsiTheme="minorEastAsia" w:cs="FangSong_GB2312-Identity-H" w:hint="eastAsia"/>
          <w:color w:val="000000"/>
          <w:kern w:val="0"/>
          <w:szCs w:val="21"/>
        </w:rPr>
        <w:t>图二）</w:t>
      </w:r>
    </w:p>
    <w:p w:rsidR="00302972" w:rsidRPr="005970D9" w:rsidRDefault="00302972" w:rsidP="00302972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 xml:space="preserve">4. </w:t>
      </w:r>
      <w:r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点击下一步，选择“手动设置我的连接”</w:t>
      </w:r>
      <w:r w:rsidR="00C833AF">
        <w:rPr>
          <w:rFonts w:asciiTheme="minorEastAsia" w:hAnsiTheme="minorEastAsia" w:cs="FangSong_GB2312-Identity-H" w:hint="eastAsia"/>
          <w:color w:val="000000"/>
          <w:kern w:val="0"/>
          <w:szCs w:val="21"/>
        </w:rPr>
        <w:t>（下图一）</w:t>
      </w:r>
    </w:p>
    <w:p w:rsidR="00302972" w:rsidRDefault="00302972" w:rsidP="00C833AF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/>
          <w:noProof/>
          <w:color w:val="000000"/>
          <w:kern w:val="0"/>
          <w:szCs w:val="21"/>
        </w:rPr>
        <w:drawing>
          <wp:inline distT="0" distB="0" distL="0" distR="0">
            <wp:extent cx="2352971" cy="1805660"/>
            <wp:effectExtent l="19050" t="0" r="9229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08" cy="180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3AF">
        <w:rPr>
          <w:rFonts w:asciiTheme="minorEastAsia" w:hAnsiTheme="minorEastAsia" w:cs="FangSong_GB2312-Identity-H" w:hint="eastAsia"/>
          <w:color w:val="000000"/>
          <w:kern w:val="0"/>
          <w:szCs w:val="21"/>
        </w:rPr>
        <w:t xml:space="preserve">                 </w:t>
      </w:r>
      <w:r w:rsidR="00C833AF" w:rsidRPr="005970D9">
        <w:rPr>
          <w:rFonts w:asciiTheme="minorEastAsia" w:hAnsiTheme="minorEastAsia" w:cs="FangSong_GB2312-Identity-H"/>
          <w:noProof/>
          <w:color w:val="000000"/>
          <w:kern w:val="0"/>
          <w:szCs w:val="21"/>
        </w:rPr>
        <w:drawing>
          <wp:inline distT="0" distB="0" distL="0" distR="0">
            <wp:extent cx="2352040" cy="1804945"/>
            <wp:effectExtent l="19050" t="0" r="0" b="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033" cy="180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3AF" w:rsidRPr="005970D9" w:rsidRDefault="00C833AF" w:rsidP="00C833AF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>
        <w:rPr>
          <w:rFonts w:asciiTheme="minorEastAsia" w:hAnsiTheme="minorEastAsia" w:cs="FangSong_GB2312-Identity-H" w:hint="eastAsia"/>
          <w:color w:val="000000"/>
          <w:kern w:val="0"/>
          <w:szCs w:val="21"/>
        </w:rPr>
        <w:t xml:space="preserve">                 （图一）                                         （图二）</w:t>
      </w:r>
    </w:p>
    <w:p w:rsidR="00D24942" w:rsidRDefault="00302972" w:rsidP="00302972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 xml:space="preserve">5. </w:t>
      </w:r>
      <w:r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点击下一步，选择“用要求用户名和密码的宽带连接来连接”</w:t>
      </w:r>
      <w:r w:rsidR="00C833AF">
        <w:rPr>
          <w:rFonts w:asciiTheme="minorEastAsia" w:hAnsiTheme="minorEastAsia" w:cs="FangSong_GB2312-Identity-H" w:hint="eastAsia"/>
          <w:color w:val="000000"/>
          <w:kern w:val="0"/>
          <w:szCs w:val="21"/>
        </w:rPr>
        <w:t>（上图二）</w:t>
      </w:r>
    </w:p>
    <w:p w:rsidR="00302972" w:rsidRPr="005970D9" w:rsidRDefault="00302972" w:rsidP="00302972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 xml:space="preserve">6. </w:t>
      </w:r>
      <w:r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输入任意的</w:t>
      </w:r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 xml:space="preserve"> ISP </w:t>
      </w:r>
      <w:r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名称，点击下一步</w:t>
      </w:r>
      <w:r w:rsidR="00C833AF">
        <w:rPr>
          <w:rFonts w:asciiTheme="minorEastAsia" w:hAnsiTheme="minorEastAsia" w:cs="FangSong_GB2312-Identity-H" w:hint="eastAsia"/>
          <w:color w:val="000000"/>
          <w:kern w:val="0"/>
          <w:szCs w:val="21"/>
        </w:rPr>
        <w:t>（下图一）</w:t>
      </w:r>
    </w:p>
    <w:p w:rsidR="00302972" w:rsidRDefault="00302972" w:rsidP="00C833AF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/>
          <w:noProof/>
          <w:color w:val="000000"/>
          <w:kern w:val="0"/>
          <w:szCs w:val="21"/>
        </w:rPr>
        <w:drawing>
          <wp:inline distT="0" distB="0" distL="0" distR="0">
            <wp:extent cx="2353310" cy="1805920"/>
            <wp:effectExtent l="1905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088" cy="18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3AF">
        <w:rPr>
          <w:rFonts w:asciiTheme="minorEastAsia" w:hAnsiTheme="minorEastAsia" w:cs="FangSong_GB2312-Identity-H" w:hint="eastAsia"/>
          <w:color w:val="000000"/>
          <w:kern w:val="0"/>
          <w:szCs w:val="21"/>
        </w:rPr>
        <w:t xml:space="preserve">                </w:t>
      </w:r>
      <w:r w:rsidR="00C833AF" w:rsidRPr="005970D9">
        <w:rPr>
          <w:rFonts w:asciiTheme="minorEastAsia" w:hAnsiTheme="minorEastAsia" w:cs="FangSong_GB2312-Identity-H"/>
          <w:noProof/>
          <w:color w:val="000000"/>
          <w:kern w:val="0"/>
          <w:szCs w:val="21"/>
        </w:rPr>
        <w:drawing>
          <wp:inline distT="0" distB="0" distL="0" distR="0">
            <wp:extent cx="2383126" cy="1828800"/>
            <wp:effectExtent l="19050" t="0" r="0" b="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375" cy="18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3AF" w:rsidRPr="005970D9" w:rsidRDefault="00C833AF" w:rsidP="00C833AF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>
        <w:rPr>
          <w:rFonts w:asciiTheme="minorEastAsia" w:hAnsiTheme="minorEastAsia" w:cs="FangSong_GB2312-Identity-H" w:hint="eastAsia"/>
          <w:color w:val="000000"/>
          <w:kern w:val="0"/>
          <w:szCs w:val="21"/>
        </w:rPr>
        <w:t xml:space="preserve">               （图一）                                                （图二）</w:t>
      </w:r>
    </w:p>
    <w:p w:rsidR="00302972" w:rsidRPr="005970D9" w:rsidRDefault="00302972" w:rsidP="00D24942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 xml:space="preserve">7. </w:t>
      </w:r>
      <w:r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输入指定的用户名和密码，点击下一步</w:t>
      </w:r>
      <w:r w:rsidR="00C833AF">
        <w:rPr>
          <w:rFonts w:asciiTheme="minorEastAsia" w:hAnsiTheme="minorEastAsia" w:cs="FangSong_GB2312-Identity-H" w:hint="eastAsia"/>
          <w:color w:val="000000"/>
          <w:kern w:val="0"/>
          <w:szCs w:val="21"/>
        </w:rPr>
        <w:t>（上图二）</w:t>
      </w:r>
    </w:p>
    <w:p w:rsidR="00302972" w:rsidRPr="005970D9" w:rsidRDefault="00302972" w:rsidP="00302972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 xml:space="preserve">8. </w:t>
      </w:r>
      <w:r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点击完成按钮</w:t>
      </w:r>
      <w:r w:rsidR="00D24942">
        <w:rPr>
          <w:rFonts w:asciiTheme="minorEastAsia" w:hAnsiTheme="minorEastAsia" w:cs="FangSong_GB2312-Identity-H" w:hint="eastAsia"/>
          <w:color w:val="000000"/>
          <w:kern w:val="0"/>
          <w:szCs w:val="21"/>
        </w:rPr>
        <w:t>（下图一）</w:t>
      </w:r>
    </w:p>
    <w:p w:rsidR="00302972" w:rsidRPr="005970D9" w:rsidRDefault="00D24942" w:rsidP="00D24942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2143125" cy="1644624"/>
            <wp:effectExtent l="19050" t="0" r="9525" b="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662" cy="164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FangSong_GB2312-Identity-H" w:hint="eastAsia"/>
          <w:color w:val="000000"/>
          <w:kern w:val="0"/>
          <w:szCs w:val="21"/>
        </w:rPr>
        <w:t xml:space="preserve"> （图一）           </w:t>
      </w:r>
      <w:r w:rsidRPr="005970D9">
        <w:rPr>
          <w:rFonts w:asciiTheme="minorEastAsia" w:hAnsiTheme="minorEastAsia" w:cs="FangSong_GB2312-Identity-H"/>
          <w:noProof/>
          <w:color w:val="000000"/>
          <w:kern w:val="0"/>
          <w:szCs w:val="21"/>
        </w:rPr>
        <w:drawing>
          <wp:inline distT="0" distB="0" distL="0" distR="0">
            <wp:extent cx="1552575" cy="1664432"/>
            <wp:effectExtent l="19050" t="0" r="9525" b="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6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FangSong_GB2312-Identity-H" w:hint="eastAsia"/>
          <w:color w:val="000000"/>
          <w:kern w:val="0"/>
          <w:szCs w:val="21"/>
        </w:rPr>
        <w:t>（图二）</w:t>
      </w:r>
    </w:p>
    <w:p w:rsidR="00302972" w:rsidRPr="005970D9" w:rsidRDefault="00302972" w:rsidP="00302972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 xml:space="preserve">9. </w:t>
      </w:r>
      <w:r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点击连接即可拨号上网</w:t>
      </w:r>
      <w:r w:rsidR="00D24942">
        <w:rPr>
          <w:rFonts w:asciiTheme="minorEastAsia" w:hAnsiTheme="minorEastAsia" w:cs="FangSong_GB2312-Identity-H" w:hint="eastAsia"/>
          <w:color w:val="000000"/>
          <w:kern w:val="0"/>
          <w:szCs w:val="21"/>
        </w:rPr>
        <w:t>（上图二）</w:t>
      </w:r>
    </w:p>
    <w:p w:rsidR="00302972" w:rsidRPr="005970D9" w:rsidRDefault="00302972" w:rsidP="00302972">
      <w:pPr>
        <w:autoSpaceDE w:val="0"/>
        <w:autoSpaceDN w:val="0"/>
        <w:adjustRightInd w:val="0"/>
        <w:jc w:val="center"/>
        <w:rPr>
          <w:rFonts w:asciiTheme="minorEastAsia" w:hAnsiTheme="minorEastAsia" w:cs="FangSong_GB2312-Identity-H"/>
          <w:color w:val="000000"/>
          <w:kern w:val="0"/>
          <w:szCs w:val="21"/>
        </w:rPr>
      </w:pPr>
    </w:p>
    <w:p w:rsidR="00302972" w:rsidRPr="005970D9" w:rsidRDefault="00302972" w:rsidP="00302972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b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 w:hint="eastAsia"/>
          <w:b/>
          <w:color w:val="000000"/>
          <w:kern w:val="0"/>
          <w:szCs w:val="21"/>
        </w:rPr>
        <w:t>二．</w:t>
      </w:r>
      <w:r w:rsidRPr="005970D9">
        <w:rPr>
          <w:rFonts w:asciiTheme="minorEastAsia" w:hAnsiTheme="minorEastAsia" w:cs="FangSong_GB2312-Identity-H"/>
          <w:b/>
          <w:color w:val="000000"/>
          <w:kern w:val="0"/>
          <w:szCs w:val="21"/>
        </w:rPr>
        <w:t>Vista</w:t>
      </w:r>
      <w:r w:rsidRPr="005970D9">
        <w:rPr>
          <w:rFonts w:asciiTheme="minorEastAsia" w:hAnsiTheme="minorEastAsia" w:cs="FangSong_GB2312-Identity-H" w:hint="eastAsia"/>
          <w:b/>
          <w:color w:val="000000"/>
          <w:kern w:val="0"/>
          <w:szCs w:val="21"/>
        </w:rPr>
        <w:t>，</w:t>
      </w:r>
      <w:r w:rsidRPr="005970D9">
        <w:rPr>
          <w:rFonts w:asciiTheme="minorEastAsia" w:hAnsiTheme="minorEastAsia" w:cs="FangSong_GB2312-Identity-H"/>
          <w:b/>
          <w:color w:val="000000"/>
          <w:kern w:val="0"/>
          <w:szCs w:val="21"/>
        </w:rPr>
        <w:t xml:space="preserve">Windows 7 </w:t>
      </w:r>
      <w:r w:rsidRPr="005970D9">
        <w:rPr>
          <w:rFonts w:asciiTheme="minorEastAsia" w:hAnsiTheme="minorEastAsia" w:cs="FangSong_GB2312-Identity-H" w:hint="eastAsia"/>
          <w:b/>
          <w:color w:val="000000"/>
          <w:kern w:val="0"/>
          <w:szCs w:val="21"/>
        </w:rPr>
        <w:t>系统上网连接设置</w:t>
      </w:r>
    </w:p>
    <w:p w:rsidR="00302972" w:rsidRPr="005970D9" w:rsidRDefault="00302972" w:rsidP="00302972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 xml:space="preserve">1. </w:t>
      </w:r>
      <w:r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依次选择：控制面板\网络和 Internet\网络连接</w:t>
      </w:r>
    </w:p>
    <w:p w:rsidR="00302972" w:rsidRPr="005970D9" w:rsidRDefault="00302972" w:rsidP="00302972">
      <w:pPr>
        <w:autoSpaceDE w:val="0"/>
        <w:autoSpaceDN w:val="0"/>
        <w:adjustRightInd w:val="0"/>
        <w:jc w:val="left"/>
        <w:rPr>
          <w:rFonts w:asciiTheme="minorEastAsia" w:hAnsiTheme="minorEastAsia" w:cs="SimSun-Identity-H"/>
          <w:noProof/>
          <w:color w:val="333333"/>
          <w:kern w:val="0"/>
          <w:szCs w:val="21"/>
        </w:rPr>
      </w:pPr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 xml:space="preserve">2. </w:t>
      </w:r>
      <w:r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选择“本地连接”，并双击打开</w:t>
      </w:r>
      <w:r w:rsidR="00D24942">
        <w:rPr>
          <w:rFonts w:asciiTheme="minorEastAsia" w:hAnsiTheme="minorEastAsia" w:cs="FangSong_GB2312-Identity-H" w:hint="eastAsia"/>
          <w:color w:val="000000"/>
          <w:kern w:val="0"/>
          <w:szCs w:val="21"/>
        </w:rPr>
        <w:t>（下图一）</w:t>
      </w:r>
    </w:p>
    <w:p w:rsidR="00302972" w:rsidRPr="005970D9" w:rsidRDefault="00302972" w:rsidP="00302972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SimSun-Identity-H"/>
          <w:noProof/>
          <w:color w:val="333333"/>
          <w:kern w:val="0"/>
          <w:szCs w:val="21"/>
        </w:rPr>
        <w:drawing>
          <wp:inline distT="0" distB="0" distL="0" distR="0">
            <wp:extent cx="2638425" cy="1876425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54" cy="187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942">
        <w:rPr>
          <w:rFonts w:asciiTheme="minorEastAsia" w:hAnsiTheme="minorEastAsia" w:cs="FangSong_GB2312-Identity-H" w:hint="eastAsia"/>
          <w:color w:val="000000"/>
          <w:kern w:val="0"/>
          <w:szCs w:val="21"/>
        </w:rPr>
        <w:t xml:space="preserve"> （图一）   </w:t>
      </w:r>
      <w:r w:rsidR="00D24942" w:rsidRPr="005970D9">
        <w:rPr>
          <w:rFonts w:asciiTheme="minorEastAsia" w:hAnsiTheme="minorEastAsia" w:cs="SimSun-Identity-H"/>
          <w:noProof/>
          <w:color w:val="333333"/>
          <w:kern w:val="0"/>
          <w:szCs w:val="21"/>
        </w:rPr>
        <w:drawing>
          <wp:inline distT="0" distB="0" distL="0" distR="0">
            <wp:extent cx="2390208" cy="1876425"/>
            <wp:effectExtent l="19050" t="0" r="0" b="0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391" cy="187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942">
        <w:rPr>
          <w:rFonts w:asciiTheme="minorEastAsia" w:hAnsiTheme="minorEastAsia" w:cs="FangSong_GB2312-Identity-H" w:hint="eastAsia"/>
          <w:color w:val="000000"/>
          <w:kern w:val="0"/>
          <w:szCs w:val="21"/>
        </w:rPr>
        <w:t>（图二）</w:t>
      </w:r>
    </w:p>
    <w:p w:rsidR="00302972" w:rsidRPr="005970D9" w:rsidRDefault="00302972" w:rsidP="00302972">
      <w:pPr>
        <w:autoSpaceDE w:val="0"/>
        <w:autoSpaceDN w:val="0"/>
        <w:adjustRightInd w:val="0"/>
        <w:jc w:val="left"/>
        <w:rPr>
          <w:rFonts w:asciiTheme="minorEastAsia" w:hAnsiTheme="minorEastAsia" w:cs="SimSun-Identity-H"/>
          <w:color w:val="333333"/>
          <w:kern w:val="0"/>
          <w:szCs w:val="21"/>
        </w:rPr>
      </w:pPr>
      <w:r w:rsidRPr="005970D9">
        <w:rPr>
          <w:rFonts w:asciiTheme="minorEastAsia" w:hAnsiTheme="minorEastAsia" w:cs="ArialMT-Identity-H"/>
          <w:color w:val="333333"/>
          <w:kern w:val="0"/>
          <w:szCs w:val="21"/>
        </w:rPr>
        <w:t xml:space="preserve">3. </w:t>
      </w:r>
      <w:r w:rsidRPr="005970D9">
        <w:rPr>
          <w:rFonts w:asciiTheme="minorEastAsia" w:hAnsiTheme="minorEastAsia" w:cs="SimSun-Identity-H" w:hint="eastAsia"/>
          <w:color w:val="333333"/>
          <w:kern w:val="0"/>
          <w:szCs w:val="21"/>
        </w:rPr>
        <w:t>选择“连接到</w:t>
      </w:r>
      <w:r w:rsidRPr="005970D9">
        <w:rPr>
          <w:rFonts w:asciiTheme="minorEastAsia" w:hAnsiTheme="minorEastAsia" w:cs="ArialMT-Identity-H"/>
          <w:color w:val="333333"/>
          <w:kern w:val="0"/>
          <w:szCs w:val="21"/>
        </w:rPr>
        <w:t>Internet</w:t>
      </w:r>
      <w:r w:rsidRPr="005970D9">
        <w:rPr>
          <w:rFonts w:asciiTheme="minorEastAsia" w:hAnsiTheme="minorEastAsia" w:cs="ArialMT-Identity-H" w:hint="eastAsia"/>
          <w:color w:val="333333"/>
          <w:kern w:val="0"/>
          <w:szCs w:val="21"/>
        </w:rPr>
        <w:t>”</w:t>
      </w:r>
      <w:r w:rsidRPr="005970D9">
        <w:rPr>
          <w:rFonts w:asciiTheme="minorEastAsia" w:hAnsiTheme="minorEastAsia" w:cs="ArialMT-Identity-H"/>
          <w:color w:val="333333"/>
          <w:kern w:val="0"/>
          <w:szCs w:val="21"/>
        </w:rPr>
        <w:t>,</w:t>
      </w:r>
      <w:r w:rsidRPr="005970D9">
        <w:rPr>
          <w:rFonts w:asciiTheme="minorEastAsia" w:hAnsiTheme="minorEastAsia" w:cs="SimSun-Identity-H" w:hint="eastAsia"/>
          <w:color w:val="333333"/>
          <w:kern w:val="0"/>
          <w:szCs w:val="21"/>
        </w:rPr>
        <w:t>点击下一步</w:t>
      </w:r>
      <w:r w:rsidR="00D24942">
        <w:rPr>
          <w:rFonts w:asciiTheme="minorEastAsia" w:hAnsiTheme="minorEastAsia" w:cs="SimSun-Identity-H" w:hint="eastAsia"/>
          <w:color w:val="333333"/>
          <w:kern w:val="0"/>
          <w:szCs w:val="21"/>
        </w:rPr>
        <w:t>（上图二）</w:t>
      </w:r>
    </w:p>
    <w:p w:rsidR="00302972" w:rsidRPr="005970D9" w:rsidRDefault="00302972" w:rsidP="00302972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 xml:space="preserve">4. </w:t>
      </w:r>
      <w:r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如果没有创建过连接，选择“否，创建新连接”，点击下一步</w:t>
      </w:r>
      <w:r w:rsidR="00D24942">
        <w:rPr>
          <w:rFonts w:asciiTheme="minorEastAsia" w:hAnsiTheme="minorEastAsia" w:cs="FangSong_GB2312-Identity-H" w:hint="eastAsia"/>
          <w:color w:val="000000"/>
          <w:kern w:val="0"/>
          <w:szCs w:val="21"/>
        </w:rPr>
        <w:t>（下图一）</w:t>
      </w:r>
    </w:p>
    <w:p w:rsidR="00D24942" w:rsidRDefault="00302972" w:rsidP="00302972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/>
          <w:noProof/>
          <w:color w:val="000000"/>
          <w:kern w:val="0"/>
          <w:szCs w:val="21"/>
        </w:rPr>
        <w:drawing>
          <wp:inline distT="0" distB="0" distL="0" distR="0">
            <wp:extent cx="2371725" cy="1598662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98" cy="160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942">
        <w:rPr>
          <w:rFonts w:asciiTheme="minorEastAsia" w:hAnsiTheme="minorEastAsia" w:cs="FangSong_GB2312-Identity-H" w:hint="eastAsia"/>
          <w:color w:val="000000"/>
          <w:kern w:val="0"/>
          <w:szCs w:val="21"/>
        </w:rPr>
        <w:t xml:space="preserve">（图一）    </w:t>
      </w:r>
      <w:r w:rsidR="00D24942" w:rsidRPr="005970D9">
        <w:rPr>
          <w:rFonts w:asciiTheme="minorEastAsia" w:hAnsiTheme="minorEastAsia" w:cs="FangSong_GB2312-Identity-H"/>
          <w:noProof/>
          <w:color w:val="000000"/>
          <w:kern w:val="0"/>
          <w:szCs w:val="21"/>
        </w:rPr>
        <w:drawing>
          <wp:inline distT="0" distB="0" distL="0" distR="0">
            <wp:extent cx="2283567" cy="1600200"/>
            <wp:effectExtent l="19050" t="0" r="2433" b="0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064" cy="160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942">
        <w:rPr>
          <w:rFonts w:asciiTheme="minorEastAsia" w:hAnsiTheme="minorEastAsia" w:cs="FangSong_GB2312-Identity-H" w:hint="eastAsia"/>
          <w:color w:val="000000"/>
          <w:kern w:val="0"/>
          <w:szCs w:val="21"/>
        </w:rPr>
        <w:t>（图二）</w:t>
      </w:r>
    </w:p>
    <w:p w:rsidR="00302972" w:rsidRPr="005970D9" w:rsidRDefault="00302972" w:rsidP="00302972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 xml:space="preserve">5. </w:t>
      </w:r>
      <w:r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点击宽带（</w:t>
      </w:r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>PPPOE</w:t>
      </w:r>
      <w:r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），输入指定的用户名和密码，点击连接即可拨号上网</w:t>
      </w:r>
      <w:r w:rsidR="00D24942">
        <w:rPr>
          <w:rFonts w:asciiTheme="minorEastAsia" w:hAnsiTheme="minorEastAsia" w:cs="FangSong_GB2312-Identity-H" w:hint="eastAsia"/>
          <w:color w:val="000000"/>
          <w:kern w:val="0"/>
          <w:szCs w:val="21"/>
        </w:rPr>
        <w:t>（上图二）</w:t>
      </w:r>
      <w:r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。</w:t>
      </w:r>
    </w:p>
    <w:p w:rsidR="00302972" w:rsidRPr="005970D9" w:rsidRDefault="00302972" w:rsidP="00302972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</w:p>
    <w:p w:rsidR="00302972" w:rsidRPr="00D24942" w:rsidRDefault="00302972" w:rsidP="00302972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b/>
          <w:color w:val="000000"/>
          <w:kern w:val="0"/>
          <w:szCs w:val="21"/>
        </w:rPr>
      </w:pPr>
      <w:r w:rsidRPr="00D24942">
        <w:rPr>
          <w:rFonts w:asciiTheme="minorEastAsia" w:hAnsiTheme="minorEastAsia" w:cs="FangSong_GB2312-Identity-H" w:hint="eastAsia"/>
          <w:b/>
          <w:color w:val="000000"/>
          <w:kern w:val="0"/>
          <w:szCs w:val="21"/>
        </w:rPr>
        <w:t>三．家用路由器（详细设置步骤路由器的说明书上有）</w:t>
      </w:r>
    </w:p>
    <w:p w:rsidR="00302972" w:rsidRPr="005970D9" w:rsidRDefault="00302972" w:rsidP="00302972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 w:hint="eastAsia"/>
          <w:color w:val="000000"/>
          <w:kern w:val="0"/>
          <w:szCs w:val="21"/>
        </w:rPr>
        <w:t>下面是一个简单的样例：</w:t>
      </w:r>
    </w:p>
    <w:p w:rsidR="00302972" w:rsidRPr="005970D9" w:rsidRDefault="00302972" w:rsidP="005970D9">
      <w:pPr>
        <w:autoSpaceDE w:val="0"/>
        <w:autoSpaceDN w:val="0"/>
        <w:adjustRightInd w:val="0"/>
        <w:spacing w:line="280" w:lineRule="exact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>1. 在浏览器中输入路由器LAN口的IP地址，在弹出的框中正确填写路由器的管理用户名和密码后进入管理页面。</w:t>
      </w:r>
    </w:p>
    <w:p w:rsidR="00302972" w:rsidRPr="005970D9" w:rsidRDefault="00302972" w:rsidP="005970D9">
      <w:pPr>
        <w:autoSpaceDE w:val="0"/>
        <w:autoSpaceDN w:val="0"/>
        <w:adjustRightInd w:val="0"/>
        <w:spacing w:line="280" w:lineRule="exact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>若路由器为默认设置，则其管理地址为：192.168.1.1；用户名与密码均为：</w:t>
      </w:r>
      <w:proofErr w:type="gramStart"/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>admin</w:t>
      </w:r>
      <w:proofErr w:type="gramEnd"/>
    </w:p>
    <w:p w:rsidR="00302972" w:rsidRPr="005970D9" w:rsidRDefault="00302972" w:rsidP="005970D9">
      <w:pPr>
        <w:autoSpaceDE w:val="0"/>
        <w:autoSpaceDN w:val="0"/>
        <w:adjustRightInd w:val="0"/>
        <w:spacing w:line="280" w:lineRule="exact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>2. 在左边框中选择“网络参数”→“WAN口设置”，然后在右边框中的“WAN口连接类型”选择“</w:t>
      </w:r>
      <w:proofErr w:type="spellStart"/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>PPPoE</w:t>
      </w:r>
      <w:proofErr w:type="spellEnd"/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>”。“上网账号”和“上网口令”中填入宽带账户的用户名和密码。</w:t>
      </w:r>
    </w:p>
    <w:p w:rsidR="00302972" w:rsidRPr="005970D9" w:rsidRDefault="00302972" w:rsidP="00302972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3705225" cy="2638973"/>
            <wp:effectExtent l="19050" t="0" r="9525" b="0"/>
            <wp:docPr id="18" name="图片 18" descr="http://img20.360buyimg.com/ImgUpload/vclistimg/20107121026405552010-07-12_10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20.360buyimg.com/ImgUpload/vclistimg/20107121026405552010-07-12_1025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943" cy="26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972" w:rsidRPr="005970D9" w:rsidRDefault="00302972" w:rsidP="00302972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>当输入完上网口令保存后，密码框里的口令长度与您输入的实际位数可能不符，不必担心，这是路由器内置的密码保护机制，只要您确认所填写的密码是正确的即可，路由器已经保存了设置。</w:t>
      </w:r>
    </w:p>
    <w:p w:rsidR="00302972" w:rsidRPr="005970D9" w:rsidRDefault="00302972" w:rsidP="00302972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>连接模式的选择：</w:t>
      </w:r>
    </w:p>
    <w:p w:rsidR="00302972" w:rsidRPr="005970D9" w:rsidRDefault="00302972" w:rsidP="00302972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>“按需连接”建议计时上网用户选择，在有访问数据的时候路由器会自动拨号连接，若无数据，则会在所设定的时间内自动断开网络连接。</w:t>
      </w:r>
    </w:p>
    <w:p w:rsidR="00302972" w:rsidRPr="005970D9" w:rsidRDefault="00302972" w:rsidP="00302972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>“自动连接”建议包月用户选择，路由器在上</w:t>
      </w:r>
      <w:proofErr w:type="gramStart"/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>电或者掉</w:t>
      </w:r>
      <w:proofErr w:type="gramEnd"/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>线后会自动重连。</w:t>
      </w:r>
    </w:p>
    <w:p w:rsidR="00302972" w:rsidRPr="005970D9" w:rsidRDefault="00302972" w:rsidP="00302972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>“手动连接”即是通过手动点击连接进行拨号，路由器将不会自动进行拨号。</w:t>
      </w:r>
    </w:p>
    <w:p w:rsidR="00302972" w:rsidRPr="005970D9" w:rsidRDefault="00302972" w:rsidP="00302972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>设置完成后点击“保存”。</w:t>
      </w:r>
    </w:p>
    <w:p w:rsidR="00302972" w:rsidRPr="005970D9" w:rsidRDefault="00302972" w:rsidP="00302972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>3. 拨号的连接或断开操作可通过点击管理界面</w:t>
      </w:r>
      <w:proofErr w:type="gramStart"/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>左侧边栏框中</w:t>
      </w:r>
      <w:proofErr w:type="gramEnd"/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>“运行状态”栏，点击右框“WAN口状态”中的连接/断开按钮来实现。</w:t>
      </w:r>
    </w:p>
    <w:p w:rsidR="00302972" w:rsidRPr="005970D9" w:rsidRDefault="00302972" w:rsidP="00302972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>拨上号后，可以在“WAN口状态”中查看到路由器获取到的IP及DNS地址，如果电脑没有设置DNS服务器地址，可将WAN</w:t>
      </w:r>
      <w:proofErr w:type="gramStart"/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>口状态</w:t>
      </w:r>
      <w:proofErr w:type="gramEnd"/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>显示DNS服务器地址填入到电脑中。</w:t>
      </w:r>
    </w:p>
    <w:p w:rsidR="00302972" w:rsidRPr="005970D9" w:rsidRDefault="00302972" w:rsidP="00302972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/>
          <w:noProof/>
          <w:color w:val="000000"/>
          <w:kern w:val="0"/>
          <w:szCs w:val="21"/>
        </w:rPr>
        <w:drawing>
          <wp:inline distT="0" distB="0" distL="0" distR="0">
            <wp:extent cx="4646098" cy="2333625"/>
            <wp:effectExtent l="19050" t="0" r="2102" b="0"/>
            <wp:docPr id="19" name="图片 19" descr="http://img20.360buyimg.com/ImgUpload/vclistimg/20107121026492432010-07-12_10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20.360buyimg.com/ImgUpload/vclistimg/20107121026492432010-07-12_10253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098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972" w:rsidRPr="005970D9" w:rsidRDefault="00302972" w:rsidP="00302972">
      <w:pPr>
        <w:autoSpaceDE w:val="0"/>
        <w:autoSpaceDN w:val="0"/>
        <w:adjustRightInd w:val="0"/>
        <w:jc w:val="left"/>
        <w:rPr>
          <w:rFonts w:asciiTheme="minorEastAsia" w:hAnsiTheme="minorEastAsia" w:cs="FangSong_GB2312-Identity-H"/>
          <w:color w:val="000000"/>
          <w:kern w:val="0"/>
          <w:szCs w:val="21"/>
        </w:rPr>
      </w:pPr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>4. 至此</w:t>
      </w:r>
      <w:proofErr w:type="spellStart"/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>PPPoE</w:t>
      </w:r>
      <w:proofErr w:type="spellEnd"/>
      <w:r w:rsidRPr="005970D9">
        <w:rPr>
          <w:rFonts w:asciiTheme="minorEastAsia" w:hAnsiTheme="minorEastAsia" w:cs="FangSong_GB2312-Identity-H"/>
          <w:color w:val="000000"/>
          <w:kern w:val="0"/>
          <w:szCs w:val="21"/>
        </w:rPr>
        <w:t>拨号已设置完成并成功拨号，路由器下的电脑已经可以通过路由器上网了。</w:t>
      </w:r>
    </w:p>
    <w:p w:rsidR="00F11ECC" w:rsidRPr="005970D9" w:rsidRDefault="00F11ECC" w:rsidP="00F11ECC">
      <w:pPr>
        <w:autoSpaceDE w:val="0"/>
        <w:autoSpaceDN w:val="0"/>
        <w:adjustRightInd w:val="0"/>
        <w:rPr>
          <w:rFonts w:asciiTheme="minorEastAsia" w:hAnsiTheme="minorEastAsia" w:cs="FangSong_GB2312-Identity-H"/>
          <w:color w:val="000000"/>
          <w:kern w:val="0"/>
          <w:szCs w:val="21"/>
        </w:rPr>
      </w:pPr>
    </w:p>
    <w:sectPr w:rsidR="00F11ECC" w:rsidRPr="005970D9" w:rsidSect="005970D9">
      <w:pgSz w:w="11906" w:h="16838"/>
      <w:pgMar w:top="851" w:right="991" w:bottom="709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CD7" w:rsidRDefault="00BB6CD7" w:rsidP="00302972">
      <w:r>
        <w:separator/>
      </w:r>
    </w:p>
  </w:endnote>
  <w:endnote w:type="continuationSeparator" w:id="0">
    <w:p w:rsidR="00BB6CD7" w:rsidRDefault="00BB6CD7" w:rsidP="00302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angSong_GB2312-Identity-H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SimSun-Identity-H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MT-Identity-H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CD7" w:rsidRDefault="00BB6CD7" w:rsidP="00302972">
      <w:r>
        <w:separator/>
      </w:r>
    </w:p>
  </w:footnote>
  <w:footnote w:type="continuationSeparator" w:id="0">
    <w:p w:rsidR="00BB6CD7" w:rsidRDefault="00BB6CD7" w:rsidP="003029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26142"/>
    <w:multiLevelType w:val="hybridMultilevel"/>
    <w:tmpl w:val="4AC603A0"/>
    <w:lvl w:ilvl="0" w:tplc="3E2C68BC">
      <w:start w:val="1"/>
      <w:numFmt w:val="japaneseCounting"/>
      <w:lvlText w:val="%1．"/>
      <w:lvlJc w:val="left"/>
      <w:pPr>
        <w:ind w:left="576" w:hanging="57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E15473D"/>
    <w:multiLevelType w:val="hybridMultilevel"/>
    <w:tmpl w:val="7A34BA96"/>
    <w:lvl w:ilvl="0" w:tplc="0409000F">
      <w:start w:val="1"/>
      <w:numFmt w:val="decimal"/>
      <w:lvlText w:val="%1."/>
      <w:lvlJc w:val="left"/>
      <w:pPr>
        <w:ind w:left="996" w:hanging="57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516D0101"/>
    <w:multiLevelType w:val="hybridMultilevel"/>
    <w:tmpl w:val="0270EB60"/>
    <w:lvl w:ilvl="0" w:tplc="BFBAF5CA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3446AFE"/>
    <w:multiLevelType w:val="hybridMultilevel"/>
    <w:tmpl w:val="B3380C4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24006"/>
    <w:rsid w:val="00020700"/>
    <w:rsid w:val="000677E0"/>
    <w:rsid w:val="000F1386"/>
    <w:rsid w:val="00102889"/>
    <w:rsid w:val="00170A66"/>
    <w:rsid w:val="00203D75"/>
    <w:rsid w:val="00240833"/>
    <w:rsid w:val="00270204"/>
    <w:rsid w:val="00275A55"/>
    <w:rsid w:val="002D5213"/>
    <w:rsid w:val="00302972"/>
    <w:rsid w:val="0038631F"/>
    <w:rsid w:val="00441EC0"/>
    <w:rsid w:val="004A6A6C"/>
    <w:rsid w:val="005970D9"/>
    <w:rsid w:val="005A55F9"/>
    <w:rsid w:val="005E56FF"/>
    <w:rsid w:val="00613DC1"/>
    <w:rsid w:val="00617C8E"/>
    <w:rsid w:val="00652DAB"/>
    <w:rsid w:val="00687BDB"/>
    <w:rsid w:val="00694608"/>
    <w:rsid w:val="006B6FE8"/>
    <w:rsid w:val="006C1D13"/>
    <w:rsid w:val="00794E77"/>
    <w:rsid w:val="007B3672"/>
    <w:rsid w:val="007B4A38"/>
    <w:rsid w:val="007D5844"/>
    <w:rsid w:val="00866E24"/>
    <w:rsid w:val="00897F73"/>
    <w:rsid w:val="008A522C"/>
    <w:rsid w:val="009569A0"/>
    <w:rsid w:val="009F2651"/>
    <w:rsid w:val="00A83882"/>
    <w:rsid w:val="00AB689C"/>
    <w:rsid w:val="00AF1CA5"/>
    <w:rsid w:val="00B24006"/>
    <w:rsid w:val="00B31D8C"/>
    <w:rsid w:val="00B7709B"/>
    <w:rsid w:val="00B90914"/>
    <w:rsid w:val="00BB6CD7"/>
    <w:rsid w:val="00C52AB6"/>
    <w:rsid w:val="00C833AF"/>
    <w:rsid w:val="00C91BE8"/>
    <w:rsid w:val="00D24942"/>
    <w:rsid w:val="00DC600B"/>
    <w:rsid w:val="00DF0666"/>
    <w:rsid w:val="00F11E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A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2400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24006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9F265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4A6A6C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3029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02972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3029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30297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2400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24006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9F265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4A6A6C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3029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02972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3029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30297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4</Pages>
  <Words>314</Words>
  <Characters>1791</Characters>
  <Application>Microsoft Office Word</Application>
  <DocSecurity>0</DocSecurity>
  <Lines>14</Lines>
  <Paragraphs>4</Paragraphs>
  <ScaleCrop>false</ScaleCrop>
  <Company/>
  <LinksUpToDate>false</LinksUpToDate>
  <CharactersWithSpaces>2101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lgdli</dc:creator>
  <cp:lastModifiedBy>李国栋</cp:lastModifiedBy>
  <cp:revision>24</cp:revision>
  <cp:lastPrinted>2012-12-04T02:56:00Z</cp:lastPrinted>
  <dcterms:created xsi:type="dcterms:W3CDTF">2012-12-04T01:20:00Z</dcterms:created>
  <dcterms:modified xsi:type="dcterms:W3CDTF">2014-12-29T08:58:00Z</dcterms:modified>
</cp:coreProperties>
</file>